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B52445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ИНФОРМАЦИЯ ПО БДД ДЛЯ РОДИТЕЛЕЙ И УЧАЩИХСЯ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0D44E3" wp14:editId="67187CB9">
            <wp:extent cx="1913467" cy="2133600"/>
            <wp:effectExtent l="19050" t="0" r="0" b="0"/>
            <wp:docPr id="1" name="Рисунок 1" descr="http://chulkovo-school.ucoz.ru/dlja_saj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lkovo-school.ucoz.ru/dlja_sajt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67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C8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  <w:t>Уважаемые родители, педагоги, обучающиеся!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этой странице нашего сайта, вы найдёте много полезного информационного материала,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поможет сделать жизнь наших детей безопасной.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Памятки для родителей и обучающихся по безопасности дорожного движения.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   ЗАЧЕМ ПЕШЕХОДАМ НУЖНЫ СВЕТООТРАЖАТЕЛИ?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 50 метров. Да, и в таком случае водителю удастся только объехать пешехода, а на торможение понадобится еще пара десятков метров.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– вот те несколько факторов, которые делают ситуацию еще более плачевной.</w:t>
      </w:r>
    </w:p>
    <w:p w:rsidR="00B52445" w:rsidRPr="00E37C81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C81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ФЛИКЕР - НЕОБХОДИМОЕ СРЕДСТВО БЕЗОПАСНОСТИ НА ДОРОГЕ</w:t>
      </w:r>
    </w:p>
    <w:p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Сегодня у взрослых пешеходов появилась возможность позаботиться о собственной безопасности, а у родителей – о безопасности своих детей. Решением проблемы являются светоотражающий элемент – </w:t>
      </w:r>
      <w:proofErr w:type="spellStart"/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светоотражатель, </w:t>
      </w:r>
      <w:proofErr w:type="spellStart"/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световозвращатель</w:t>
      </w:r>
      <w:proofErr w:type="spellEnd"/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может быть исполнен либо в виде аксессуаре (браслета, брелок – светоотражающей подвески), либо наклеиваться в виде светящегося круга на рюкзак, сумку и верхнюю одежду. </w:t>
      </w: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водитель сможет увидеть неосторожного пешехода на расстоянии </w:t>
      </w:r>
      <w:r w:rsidRPr="00E37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свыше </w:t>
      </w: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37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150 метров</w:t>
      </w:r>
      <w:r w:rsidRPr="00E37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обязательно</w:t>
      </w:r>
      <w:r w:rsidRPr="00B524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успеет избежать столкновения.</w:t>
      </w:r>
    </w:p>
    <w:p w:rsidR="008B0963" w:rsidRDefault="00B758BC">
      <w:r>
        <w:rPr>
          <w:noProof/>
          <w:lang w:eastAsia="ru-RU"/>
        </w:rPr>
        <w:drawing>
          <wp:inline distT="0" distB="0" distL="0" distR="0">
            <wp:extent cx="5940425" cy="8099541"/>
            <wp:effectExtent l="19050" t="0" r="3175" b="0"/>
            <wp:docPr id="2" name="Рисунок 1" descr="https://avatars.mds.yandex.net/get-pdb/194708/b3e948cd-b1d5-4b3c-a37f-7638f912783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708/b3e948cd-b1d5-4b3c-a37f-7638f9127838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51" w:rsidRDefault="00C37251"/>
    <w:p w:rsidR="00C37251" w:rsidRDefault="00C37251"/>
    <w:p w:rsidR="00C37251" w:rsidRDefault="00C37251"/>
    <w:p w:rsidR="00C37251" w:rsidRDefault="00C37251">
      <w:r>
        <w:rPr>
          <w:noProof/>
          <w:lang w:eastAsia="ru-RU"/>
        </w:rPr>
        <w:drawing>
          <wp:inline distT="0" distB="0" distL="0" distR="0">
            <wp:extent cx="5940425" cy="4345096"/>
            <wp:effectExtent l="19050" t="0" r="3175" b="0"/>
            <wp:docPr id="4" name="Рисунок 4" descr="http://adm-perelyb.ru/wp-content/uploads/2018/11/pamyatka-dlya-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-perelyb.ru/wp-content/uploads/2018/11/pamyatka-dlya-roditele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51" w:rsidRDefault="00C37251"/>
    <w:p w:rsidR="00C37251" w:rsidRDefault="00C3725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ds05.infourok.ru/uploads/ex/0056/00019a7d-1978df7c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056/00019a7d-1978df7c/1/img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="0081627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1627E">
        <w:pict>
          <v:shape id="_x0000_i1026" type="#_x0000_t75" alt="" style="width:24pt;height:24pt"/>
        </w:pict>
      </w:r>
      <w:r w:rsidR="0081627E">
        <w:pict>
          <v:shape id="_x0000_i1027" type="#_x0000_t75" alt="" style="width:24pt;height:24pt"/>
        </w:pict>
      </w:r>
    </w:p>
    <w:p w:rsidR="00C37251" w:rsidRDefault="00C37251">
      <w:pPr>
        <w:rPr>
          <w:noProof/>
          <w:lang w:eastAsia="ru-RU"/>
        </w:rPr>
      </w:pPr>
    </w:p>
    <w:p w:rsidR="00C37251" w:rsidRDefault="00C37251">
      <w:pPr>
        <w:rPr>
          <w:noProof/>
          <w:lang w:eastAsia="ru-RU"/>
        </w:rPr>
      </w:pPr>
    </w:p>
    <w:p w:rsidR="00C37251" w:rsidRDefault="00C37251">
      <w:r w:rsidRPr="00E37C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28AC40" wp14:editId="0C64E3CD">
            <wp:extent cx="5429250" cy="3529282"/>
            <wp:effectExtent l="19050" t="0" r="0" b="0"/>
            <wp:docPr id="13" name="Рисунок 13" descr="https://avatars.mds.yandex.net/get-pdb/197794/659ccc9b-8e68-49e5-844c-5a0bcfb8447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7794/659ccc9b-8e68-49e5-844c-5a0bcfb84478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95" cy="353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751"/>
            <wp:effectExtent l="19050" t="0" r="3175" b="0"/>
            <wp:docPr id="16" name="Рисунок 16" descr="https://avatars.mds.yandex.net/get-pdb/225396/fea28278-0106-43cd-ba84-3eb8890cd2d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25396/fea28278-0106-43cd-ba84-3eb8890cd2d8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C37251" w:rsidRDefault="00C37251">
      <w:r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19050" t="0" r="3175" b="0"/>
            <wp:docPr id="19" name="Рисунок 19" descr="https://romashka-egords47.edumsko.ru/uploads/6200/6182/section/631613/5.jpg?151307443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omashka-egords47.edumsko.ru/uploads/6200/6182/section/631613/5.jpg?151307443339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699">
        <w:br/>
      </w:r>
      <w:bookmarkStart w:id="0" w:name="_GoBack"/>
      <w:bookmarkEnd w:id="0"/>
    </w:p>
    <w:sectPr w:rsidR="00C37251" w:rsidSect="008B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445"/>
    <w:rsid w:val="0022609F"/>
    <w:rsid w:val="003D6047"/>
    <w:rsid w:val="004E3717"/>
    <w:rsid w:val="007E7BD8"/>
    <w:rsid w:val="0081627E"/>
    <w:rsid w:val="008B0963"/>
    <w:rsid w:val="009D3227"/>
    <w:rsid w:val="00B52445"/>
    <w:rsid w:val="00B758BC"/>
    <w:rsid w:val="00C37251"/>
    <w:rsid w:val="00E2148A"/>
    <w:rsid w:val="00E37C81"/>
    <w:rsid w:val="00ED7699"/>
    <w:rsid w:val="00F9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2DC21-CC6A-48CF-A760-C21B24D9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63"/>
  </w:style>
  <w:style w:type="paragraph" w:styleId="1">
    <w:name w:val="heading 1"/>
    <w:basedOn w:val="a"/>
    <w:link w:val="10"/>
    <w:uiPriority w:val="9"/>
    <w:qFormat/>
    <w:rsid w:val="00B5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445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ED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56D69-9C12-4F03-8CA6-891CD3A9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10</cp:revision>
  <dcterms:created xsi:type="dcterms:W3CDTF">2020-05-16T08:03:00Z</dcterms:created>
  <dcterms:modified xsi:type="dcterms:W3CDTF">2022-02-08T12:17:00Z</dcterms:modified>
</cp:coreProperties>
</file>